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19" w:rsidRPr="00257C82" w:rsidRDefault="00052919" w:rsidP="00052919">
      <w:pPr>
        <w:jc w:val="left"/>
        <w:rPr>
          <w:rFonts w:ascii="黑体" w:eastAsia="黑体" w:hAnsi="黑体"/>
          <w:sz w:val="32"/>
          <w:szCs w:val="32"/>
        </w:rPr>
      </w:pPr>
      <w:r w:rsidRPr="00257C82">
        <w:rPr>
          <w:rFonts w:ascii="黑体" w:eastAsia="黑体" w:hAnsi="黑体" w:hint="eastAsia"/>
          <w:sz w:val="32"/>
          <w:szCs w:val="32"/>
        </w:rPr>
        <w:t>附件二：</w:t>
      </w:r>
    </w:p>
    <w:p w:rsidR="00ED7578" w:rsidRPr="00A63BF2" w:rsidRDefault="00A63BF2" w:rsidP="001061B3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A63BF2">
        <w:rPr>
          <w:rFonts w:ascii="方正小标宋简体" w:eastAsia="方正小标宋简体" w:hAnsi="华文中宋" w:hint="eastAsia"/>
          <w:sz w:val="36"/>
          <w:szCs w:val="36"/>
        </w:rPr>
        <w:t>2022-2023年</w:t>
      </w:r>
      <w:r w:rsidR="00F16AB0" w:rsidRPr="00A63BF2">
        <w:rPr>
          <w:rFonts w:ascii="方正小标宋简体" w:eastAsia="方正小标宋简体" w:hAnsi="华文中宋" w:hint="eastAsia"/>
          <w:sz w:val="36"/>
          <w:szCs w:val="36"/>
        </w:rPr>
        <w:t>企业</w:t>
      </w:r>
      <w:r w:rsidR="00301828" w:rsidRPr="00A63BF2">
        <w:rPr>
          <w:rFonts w:ascii="方正小标宋简体" w:eastAsia="方正小标宋简体" w:hAnsi="华文中宋" w:hint="eastAsia"/>
          <w:sz w:val="36"/>
          <w:szCs w:val="36"/>
        </w:rPr>
        <w:t>人力资源管理案例</w:t>
      </w:r>
      <w:r w:rsidR="006C6F14" w:rsidRPr="00A63BF2">
        <w:rPr>
          <w:rFonts w:ascii="方正小标宋简体" w:eastAsia="方正小标宋简体" w:hAnsi="华文中宋" w:hint="eastAsia"/>
          <w:sz w:val="36"/>
          <w:szCs w:val="36"/>
        </w:rPr>
        <w:t>材料</w:t>
      </w:r>
      <w:r w:rsidR="001A3CE3" w:rsidRPr="00A63BF2">
        <w:rPr>
          <w:rFonts w:ascii="方正小标宋简体" w:eastAsia="方正小标宋简体" w:hAnsi="华文中宋" w:hint="eastAsia"/>
          <w:sz w:val="36"/>
          <w:szCs w:val="36"/>
        </w:rPr>
        <w:t>申报</w:t>
      </w:r>
      <w:r w:rsidR="006C6F14" w:rsidRPr="00A63BF2">
        <w:rPr>
          <w:rFonts w:ascii="方正小标宋简体" w:eastAsia="方正小标宋简体" w:hAnsi="华文中宋" w:hint="eastAsia"/>
          <w:sz w:val="36"/>
          <w:szCs w:val="36"/>
        </w:rPr>
        <w:t>说明</w:t>
      </w:r>
    </w:p>
    <w:p w:rsidR="000706AA" w:rsidRDefault="00301828" w:rsidP="000706AA">
      <w:pPr>
        <w:spacing w:after="0"/>
        <w:rPr>
          <w:rFonts w:ascii="黑体" w:eastAsia="黑体" w:hAnsi="黑体"/>
          <w:sz w:val="32"/>
          <w:szCs w:val="32"/>
        </w:rPr>
      </w:pPr>
      <w:r w:rsidRPr="000706AA">
        <w:rPr>
          <w:rFonts w:ascii="黑体" w:eastAsia="黑体" w:hAnsi="黑体" w:hint="eastAsia"/>
          <w:sz w:val="32"/>
          <w:szCs w:val="32"/>
        </w:rPr>
        <w:t>一、案例选题</w:t>
      </w:r>
    </w:p>
    <w:p w:rsidR="00301828" w:rsidRPr="000706AA" w:rsidRDefault="00301828" w:rsidP="000706AA">
      <w:pPr>
        <w:spacing w:after="0"/>
        <w:rPr>
          <w:rFonts w:ascii="仿宋" w:eastAsia="仿宋" w:hAnsi="仿宋"/>
          <w:sz w:val="32"/>
          <w:szCs w:val="32"/>
        </w:rPr>
      </w:pPr>
      <w:r w:rsidRPr="000706AA">
        <w:rPr>
          <w:rFonts w:ascii="仿宋" w:eastAsia="仿宋" w:hAnsi="仿宋" w:hint="eastAsia"/>
          <w:sz w:val="32"/>
          <w:szCs w:val="32"/>
        </w:rPr>
        <w:t>1</w:t>
      </w:r>
      <w:r w:rsidRPr="000706AA">
        <w:rPr>
          <w:rFonts w:ascii="仿宋" w:eastAsia="仿宋" w:hAnsi="仿宋"/>
          <w:sz w:val="32"/>
          <w:szCs w:val="32"/>
        </w:rPr>
        <w:t>.</w:t>
      </w:r>
      <w:r w:rsidRPr="000706AA">
        <w:rPr>
          <w:rFonts w:ascii="仿宋" w:eastAsia="仿宋" w:hAnsi="仿宋" w:hint="eastAsia"/>
          <w:sz w:val="32"/>
          <w:szCs w:val="32"/>
        </w:rPr>
        <w:t>选题新颖独特，围绕企业人力资源管理工作的重点和难点，与企业战略高度匹配。</w:t>
      </w:r>
    </w:p>
    <w:p w:rsidR="00301828" w:rsidRPr="000706AA" w:rsidRDefault="00301828" w:rsidP="000706AA">
      <w:pPr>
        <w:spacing w:after="0"/>
        <w:rPr>
          <w:rFonts w:ascii="仿宋" w:eastAsia="仿宋" w:hAnsi="仿宋"/>
          <w:sz w:val="32"/>
          <w:szCs w:val="32"/>
        </w:rPr>
      </w:pPr>
      <w:r w:rsidRPr="000706AA">
        <w:rPr>
          <w:rFonts w:ascii="仿宋" w:eastAsia="仿宋" w:hAnsi="仿宋" w:hint="eastAsia"/>
          <w:sz w:val="32"/>
          <w:szCs w:val="32"/>
        </w:rPr>
        <w:t>2. 选题符合行业发展趋势，具有典型性、实效性、领先性、前瞻性。</w:t>
      </w:r>
    </w:p>
    <w:p w:rsidR="00301828" w:rsidRPr="000706AA" w:rsidRDefault="00301828" w:rsidP="000706AA">
      <w:pPr>
        <w:spacing w:after="0"/>
        <w:rPr>
          <w:rFonts w:ascii="仿宋" w:eastAsia="仿宋" w:hAnsi="仿宋"/>
          <w:sz w:val="32"/>
          <w:szCs w:val="32"/>
        </w:rPr>
      </w:pPr>
      <w:r w:rsidRPr="000706AA">
        <w:rPr>
          <w:rFonts w:ascii="仿宋" w:eastAsia="仿宋" w:hAnsi="仿宋" w:hint="eastAsia"/>
          <w:sz w:val="32"/>
          <w:szCs w:val="32"/>
        </w:rPr>
        <w:t>3. 标题清晰明确，标题拟定与案例内容基本一致。</w:t>
      </w:r>
    </w:p>
    <w:p w:rsidR="00301828" w:rsidRPr="000706AA" w:rsidRDefault="00301828" w:rsidP="000706AA">
      <w:pPr>
        <w:spacing w:after="0"/>
        <w:rPr>
          <w:rFonts w:ascii="黑体" w:eastAsia="黑体" w:hAnsi="黑体"/>
          <w:sz w:val="32"/>
          <w:szCs w:val="32"/>
        </w:rPr>
      </w:pPr>
      <w:r w:rsidRPr="000706AA">
        <w:rPr>
          <w:rFonts w:ascii="黑体" w:eastAsia="黑体" w:hAnsi="黑体" w:hint="eastAsia"/>
          <w:sz w:val="32"/>
          <w:szCs w:val="32"/>
        </w:rPr>
        <w:t>二、案例内容</w:t>
      </w:r>
    </w:p>
    <w:p w:rsidR="00301828" w:rsidRPr="000706AA" w:rsidRDefault="00301828" w:rsidP="000706AA">
      <w:pPr>
        <w:spacing w:after="0"/>
        <w:rPr>
          <w:rFonts w:ascii="仿宋" w:eastAsia="仿宋" w:hAnsi="仿宋"/>
          <w:sz w:val="32"/>
          <w:szCs w:val="32"/>
        </w:rPr>
      </w:pPr>
      <w:r w:rsidRPr="000706AA">
        <w:rPr>
          <w:rFonts w:ascii="仿宋" w:eastAsia="仿宋" w:hAnsi="仿宋" w:hint="eastAsia"/>
          <w:sz w:val="32"/>
          <w:szCs w:val="32"/>
        </w:rPr>
        <w:t>1.</w:t>
      </w:r>
      <w:r w:rsidRPr="000706AA">
        <w:rPr>
          <w:rFonts w:ascii="仿宋" w:eastAsia="仿宋" w:hAnsi="仿宋"/>
          <w:sz w:val="32"/>
          <w:szCs w:val="32"/>
        </w:rPr>
        <w:t>引导性</w:t>
      </w:r>
      <w:r w:rsidRPr="000706AA">
        <w:rPr>
          <w:rFonts w:ascii="仿宋" w:eastAsia="仿宋" w:hAnsi="仿宋" w:hint="eastAsia"/>
          <w:sz w:val="32"/>
          <w:szCs w:val="32"/>
        </w:rPr>
        <w:t>：案例对企业人力资源管理工作有启迪和引导作用，能够反映企业人力资源</w:t>
      </w:r>
      <w:r w:rsidR="00487960" w:rsidRPr="000706AA">
        <w:rPr>
          <w:rFonts w:ascii="仿宋" w:eastAsia="仿宋" w:hAnsi="仿宋" w:hint="eastAsia"/>
          <w:sz w:val="32"/>
          <w:szCs w:val="32"/>
        </w:rPr>
        <w:t>管理</w:t>
      </w:r>
      <w:r w:rsidRPr="000706AA">
        <w:rPr>
          <w:rFonts w:ascii="仿宋" w:eastAsia="仿宋" w:hAnsi="仿宋" w:hint="eastAsia"/>
          <w:sz w:val="32"/>
          <w:szCs w:val="32"/>
        </w:rPr>
        <w:t>工作中的新问题、新趋势、新水平、新发现、新原理和新技术。</w:t>
      </w:r>
    </w:p>
    <w:p w:rsidR="00301828" w:rsidRPr="000706AA" w:rsidRDefault="00301828" w:rsidP="000706AA">
      <w:pPr>
        <w:spacing w:after="0"/>
        <w:rPr>
          <w:rFonts w:ascii="仿宋" w:eastAsia="仿宋" w:hAnsi="仿宋"/>
          <w:sz w:val="32"/>
          <w:szCs w:val="32"/>
        </w:rPr>
      </w:pPr>
      <w:r w:rsidRPr="000706AA">
        <w:rPr>
          <w:rFonts w:ascii="仿宋" w:eastAsia="仿宋" w:hAnsi="仿宋" w:hint="eastAsia"/>
          <w:sz w:val="32"/>
          <w:szCs w:val="32"/>
        </w:rPr>
        <w:t>2.原创</w:t>
      </w:r>
      <w:r w:rsidRPr="000706AA">
        <w:rPr>
          <w:rFonts w:ascii="仿宋" w:eastAsia="仿宋" w:hAnsi="仿宋"/>
          <w:sz w:val="32"/>
          <w:szCs w:val="32"/>
        </w:rPr>
        <w:t>性</w:t>
      </w:r>
      <w:r w:rsidRPr="000706AA">
        <w:rPr>
          <w:rFonts w:ascii="仿宋" w:eastAsia="仿宋" w:hAnsi="仿宋" w:hint="eastAsia"/>
          <w:sz w:val="32"/>
          <w:szCs w:val="32"/>
        </w:rPr>
        <w:t>：</w:t>
      </w:r>
      <w:r w:rsidR="00487960" w:rsidRPr="000706AA">
        <w:rPr>
          <w:rFonts w:ascii="仿宋" w:eastAsia="仿宋" w:hAnsi="仿宋" w:hint="eastAsia"/>
          <w:sz w:val="32"/>
          <w:szCs w:val="32"/>
        </w:rPr>
        <w:t>案例</w:t>
      </w:r>
      <w:r w:rsidRPr="000706AA">
        <w:rPr>
          <w:rFonts w:ascii="仿宋" w:eastAsia="仿宋" w:hAnsi="仿宋" w:hint="eastAsia"/>
          <w:sz w:val="32"/>
          <w:szCs w:val="32"/>
        </w:rPr>
        <w:t>在解决重点和难点的问题上有原创性和原创模型，有独家不同的做法且具体明确，有支持案例成效的数据或图文举证。</w:t>
      </w:r>
    </w:p>
    <w:p w:rsidR="00301828" w:rsidRPr="000706AA" w:rsidRDefault="00301828" w:rsidP="000706AA">
      <w:pPr>
        <w:spacing w:after="0"/>
        <w:rPr>
          <w:rFonts w:ascii="仿宋" w:eastAsia="仿宋" w:hAnsi="仿宋"/>
          <w:sz w:val="32"/>
          <w:szCs w:val="32"/>
        </w:rPr>
      </w:pPr>
      <w:r w:rsidRPr="000706AA">
        <w:rPr>
          <w:rFonts w:ascii="仿宋" w:eastAsia="仿宋" w:hAnsi="仿宋" w:hint="eastAsia"/>
          <w:sz w:val="32"/>
          <w:szCs w:val="32"/>
        </w:rPr>
        <w:t>3.</w:t>
      </w:r>
      <w:r w:rsidRPr="000706AA">
        <w:rPr>
          <w:rFonts w:ascii="仿宋" w:eastAsia="仿宋" w:hAnsi="仿宋"/>
          <w:sz w:val="32"/>
          <w:szCs w:val="32"/>
        </w:rPr>
        <w:t>创新</w:t>
      </w:r>
      <w:r w:rsidRPr="000706AA">
        <w:rPr>
          <w:rFonts w:ascii="仿宋" w:eastAsia="仿宋" w:hAnsi="仿宋" w:hint="eastAsia"/>
          <w:sz w:val="32"/>
          <w:szCs w:val="32"/>
        </w:rPr>
        <w:t>性：</w:t>
      </w:r>
      <w:r w:rsidR="00487960" w:rsidRPr="000706AA">
        <w:rPr>
          <w:rFonts w:ascii="仿宋" w:eastAsia="仿宋" w:hAnsi="仿宋" w:hint="eastAsia"/>
          <w:sz w:val="32"/>
          <w:szCs w:val="32"/>
        </w:rPr>
        <w:t>案例</w:t>
      </w:r>
      <w:r w:rsidRPr="000706AA">
        <w:rPr>
          <w:rFonts w:ascii="仿宋" w:eastAsia="仿宋" w:hAnsi="仿宋" w:hint="eastAsia"/>
          <w:sz w:val="32"/>
          <w:szCs w:val="32"/>
        </w:rPr>
        <w:t>实施的过程具有新的管理措施和新的管理理念，在应用新的管理理论、技术和方法方面有新的突破。</w:t>
      </w:r>
    </w:p>
    <w:p w:rsidR="00301828" w:rsidRPr="000706AA" w:rsidRDefault="00301828" w:rsidP="000706AA">
      <w:pPr>
        <w:spacing w:after="0"/>
        <w:rPr>
          <w:rFonts w:ascii="仿宋" w:eastAsia="仿宋" w:hAnsi="仿宋"/>
          <w:sz w:val="32"/>
          <w:szCs w:val="32"/>
        </w:rPr>
      </w:pPr>
      <w:r w:rsidRPr="000706AA">
        <w:rPr>
          <w:rFonts w:ascii="仿宋" w:eastAsia="仿宋" w:hAnsi="仿宋" w:hint="eastAsia"/>
          <w:sz w:val="32"/>
          <w:szCs w:val="32"/>
        </w:rPr>
        <w:t>4</w:t>
      </w:r>
      <w:r w:rsidRPr="000706AA">
        <w:rPr>
          <w:rFonts w:ascii="仿宋" w:eastAsia="仿宋" w:hAnsi="仿宋"/>
          <w:sz w:val="32"/>
          <w:szCs w:val="32"/>
        </w:rPr>
        <w:t>.实践性</w:t>
      </w:r>
      <w:r w:rsidRPr="000706AA">
        <w:rPr>
          <w:rFonts w:ascii="仿宋" w:eastAsia="仿宋" w:hAnsi="仿宋" w:hint="eastAsia"/>
          <w:sz w:val="32"/>
          <w:szCs w:val="32"/>
        </w:rPr>
        <w:t>：</w:t>
      </w:r>
      <w:r w:rsidR="00487960" w:rsidRPr="000706AA">
        <w:rPr>
          <w:rFonts w:ascii="仿宋" w:eastAsia="仿宋" w:hAnsi="仿宋" w:hint="eastAsia"/>
          <w:sz w:val="32"/>
          <w:szCs w:val="32"/>
        </w:rPr>
        <w:t>案例</w:t>
      </w:r>
      <w:r w:rsidRPr="000706AA">
        <w:rPr>
          <w:rFonts w:ascii="仿宋" w:eastAsia="仿宋" w:hAnsi="仿宋" w:hint="eastAsia"/>
          <w:sz w:val="32"/>
          <w:szCs w:val="32"/>
        </w:rPr>
        <w:t>能</w:t>
      </w:r>
      <w:r w:rsidR="00487960" w:rsidRPr="000706AA">
        <w:rPr>
          <w:rFonts w:ascii="仿宋" w:eastAsia="仿宋" w:hAnsi="仿宋" w:hint="eastAsia"/>
          <w:sz w:val="32"/>
          <w:szCs w:val="32"/>
        </w:rPr>
        <w:t>解决</w:t>
      </w:r>
      <w:r w:rsidRPr="000706AA">
        <w:rPr>
          <w:rFonts w:ascii="仿宋" w:eastAsia="仿宋" w:hAnsi="仿宋" w:hint="eastAsia"/>
          <w:sz w:val="32"/>
          <w:szCs w:val="32"/>
        </w:rPr>
        <w:t>企业内部管理中发生的实际问题，业务驱动力强，能直接或间接为企业创造效益，与企业文化高度匹配。</w:t>
      </w:r>
    </w:p>
    <w:p w:rsidR="00301828" w:rsidRPr="000706AA" w:rsidRDefault="00301828" w:rsidP="000706AA">
      <w:pPr>
        <w:spacing w:after="0"/>
        <w:rPr>
          <w:rFonts w:ascii="仿宋" w:eastAsia="仿宋" w:hAnsi="仿宋"/>
          <w:sz w:val="32"/>
          <w:szCs w:val="32"/>
        </w:rPr>
      </w:pPr>
      <w:r w:rsidRPr="000706AA">
        <w:rPr>
          <w:rFonts w:ascii="仿宋" w:eastAsia="仿宋" w:hAnsi="仿宋" w:hint="eastAsia"/>
          <w:sz w:val="32"/>
          <w:szCs w:val="32"/>
        </w:rPr>
        <w:t>5</w:t>
      </w:r>
      <w:r w:rsidRPr="000706AA">
        <w:rPr>
          <w:rFonts w:ascii="仿宋" w:eastAsia="仿宋" w:hAnsi="仿宋"/>
          <w:sz w:val="32"/>
          <w:szCs w:val="32"/>
        </w:rPr>
        <w:t>.</w:t>
      </w:r>
      <w:r w:rsidRPr="000706AA">
        <w:rPr>
          <w:rFonts w:ascii="仿宋" w:eastAsia="仿宋" w:hAnsi="仿宋" w:hint="eastAsia"/>
          <w:sz w:val="32"/>
          <w:szCs w:val="32"/>
        </w:rPr>
        <w:t>推广性：</w:t>
      </w:r>
      <w:r w:rsidR="00487960" w:rsidRPr="000706AA">
        <w:rPr>
          <w:rFonts w:ascii="仿宋" w:eastAsia="仿宋" w:hAnsi="仿宋" w:hint="eastAsia"/>
          <w:sz w:val="32"/>
          <w:szCs w:val="32"/>
        </w:rPr>
        <w:t>案例内容</w:t>
      </w:r>
      <w:r w:rsidRPr="000706AA">
        <w:rPr>
          <w:rFonts w:ascii="仿宋" w:eastAsia="仿宋" w:hAnsi="仿宋" w:hint="eastAsia"/>
          <w:sz w:val="32"/>
          <w:szCs w:val="32"/>
        </w:rPr>
        <w:t>无主观臆测及言过其实，具有较强的借</w:t>
      </w:r>
      <w:r w:rsidRPr="000706AA">
        <w:rPr>
          <w:rFonts w:ascii="仿宋" w:eastAsia="仿宋" w:hAnsi="仿宋" w:hint="eastAsia"/>
          <w:sz w:val="32"/>
          <w:szCs w:val="32"/>
        </w:rPr>
        <w:lastRenderedPageBreak/>
        <w:t>鉴和启发价值，操作性强对其他企业具有一定的可推广性。</w:t>
      </w:r>
    </w:p>
    <w:p w:rsidR="00301828" w:rsidRPr="000706AA" w:rsidRDefault="00301828" w:rsidP="000706AA">
      <w:pPr>
        <w:spacing w:after="0"/>
        <w:rPr>
          <w:rFonts w:ascii="黑体" w:eastAsia="黑体" w:hAnsi="黑体"/>
          <w:sz w:val="32"/>
          <w:szCs w:val="32"/>
        </w:rPr>
      </w:pPr>
      <w:r w:rsidRPr="000706AA">
        <w:rPr>
          <w:rFonts w:ascii="黑体" w:eastAsia="黑体" w:hAnsi="黑体" w:hint="eastAsia"/>
          <w:sz w:val="32"/>
          <w:szCs w:val="32"/>
        </w:rPr>
        <w:t>三</w:t>
      </w:r>
      <w:r w:rsidR="000706AA">
        <w:rPr>
          <w:rFonts w:ascii="黑体" w:eastAsia="黑体" w:hAnsi="黑体" w:hint="eastAsia"/>
          <w:sz w:val="32"/>
          <w:szCs w:val="32"/>
        </w:rPr>
        <w:t>、案例规范</w:t>
      </w:r>
    </w:p>
    <w:p w:rsidR="00301828" w:rsidRPr="000706AA" w:rsidRDefault="00301828" w:rsidP="000706AA">
      <w:pPr>
        <w:spacing w:after="0"/>
        <w:rPr>
          <w:rFonts w:ascii="仿宋" w:eastAsia="仿宋" w:hAnsi="仿宋"/>
          <w:sz w:val="32"/>
          <w:szCs w:val="32"/>
        </w:rPr>
      </w:pPr>
      <w:r w:rsidRPr="000706AA">
        <w:rPr>
          <w:rFonts w:ascii="仿宋" w:eastAsia="仿宋" w:hAnsi="仿宋" w:hint="eastAsia"/>
          <w:sz w:val="32"/>
          <w:szCs w:val="32"/>
        </w:rPr>
        <w:t>1</w:t>
      </w:r>
      <w:r w:rsidRPr="000706AA">
        <w:rPr>
          <w:rFonts w:ascii="仿宋" w:eastAsia="仿宋" w:hAnsi="仿宋"/>
          <w:sz w:val="32"/>
          <w:szCs w:val="32"/>
        </w:rPr>
        <w:t>.</w:t>
      </w:r>
      <w:r w:rsidRPr="000706AA">
        <w:rPr>
          <w:rFonts w:ascii="仿宋" w:eastAsia="仿宋" w:hAnsi="仿宋" w:hint="eastAsia"/>
          <w:sz w:val="32"/>
          <w:szCs w:val="32"/>
        </w:rPr>
        <w:t>内容设计科学合理、表述严谨、逻辑性强，数据和支持资料真实可靠。</w:t>
      </w:r>
    </w:p>
    <w:p w:rsidR="00301828" w:rsidRPr="000706AA" w:rsidRDefault="00301828" w:rsidP="000706AA">
      <w:pPr>
        <w:spacing w:after="0"/>
        <w:rPr>
          <w:rFonts w:ascii="仿宋" w:eastAsia="仿宋" w:hAnsi="仿宋"/>
          <w:sz w:val="32"/>
          <w:szCs w:val="32"/>
        </w:rPr>
      </w:pPr>
      <w:r w:rsidRPr="000706AA">
        <w:rPr>
          <w:rFonts w:ascii="仿宋" w:eastAsia="仿宋" w:hAnsi="仿宋" w:hint="eastAsia"/>
          <w:sz w:val="32"/>
          <w:szCs w:val="32"/>
        </w:rPr>
        <w:t>2</w:t>
      </w:r>
      <w:r w:rsidRPr="000706AA">
        <w:rPr>
          <w:rFonts w:ascii="仿宋" w:eastAsia="仿宋" w:hAnsi="仿宋"/>
          <w:sz w:val="32"/>
          <w:szCs w:val="32"/>
        </w:rPr>
        <w:t>.</w:t>
      </w:r>
      <w:r w:rsidRPr="000706AA">
        <w:rPr>
          <w:rFonts w:ascii="仿宋" w:eastAsia="仿宋" w:hAnsi="仿宋" w:hint="eastAsia"/>
          <w:sz w:val="32"/>
          <w:szCs w:val="32"/>
        </w:rPr>
        <w:t>案例用语规范，行文通顺流畅，结构层次分明，基本要素齐全，可读性强。</w:t>
      </w:r>
    </w:p>
    <w:p w:rsidR="00487960" w:rsidRPr="000706AA" w:rsidRDefault="00487960" w:rsidP="000706AA">
      <w:pPr>
        <w:spacing w:after="0"/>
        <w:rPr>
          <w:rFonts w:ascii="仿宋" w:eastAsia="仿宋" w:hAnsi="仿宋"/>
          <w:sz w:val="32"/>
          <w:szCs w:val="32"/>
        </w:rPr>
      </w:pPr>
      <w:r w:rsidRPr="000706AA">
        <w:rPr>
          <w:rFonts w:ascii="黑体" w:eastAsia="黑体" w:hAnsi="黑体" w:hint="eastAsia"/>
          <w:sz w:val="32"/>
          <w:szCs w:val="32"/>
        </w:rPr>
        <w:t>四、</w:t>
      </w:r>
      <w:r w:rsidR="006C6F14">
        <w:rPr>
          <w:rFonts w:ascii="黑体" w:eastAsia="黑体" w:hAnsi="黑体" w:hint="eastAsia"/>
          <w:sz w:val="32"/>
          <w:szCs w:val="32"/>
        </w:rPr>
        <w:t>撰写要求</w:t>
      </w:r>
    </w:p>
    <w:p w:rsidR="00487960" w:rsidRPr="000706AA" w:rsidRDefault="00487960" w:rsidP="000706AA">
      <w:pPr>
        <w:spacing w:after="0"/>
        <w:rPr>
          <w:rFonts w:ascii="仿宋" w:eastAsia="仿宋" w:hAnsi="仿宋"/>
          <w:sz w:val="32"/>
          <w:szCs w:val="32"/>
        </w:rPr>
      </w:pPr>
      <w:r w:rsidRPr="000706AA">
        <w:rPr>
          <w:rFonts w:ascii="仿宋" w:eastAsia="仿宋" w:hAnsi="仿宋" w:hint="eastAsia"/>
          <w:sz w:val="32"/>
          <w:szCs w:val="32"/>
        </w:rPr>
        <w:t>1.申报单位（企业）应</w:t>
      </w:r>
      <w:r w:rsidR="00D0394E">
        <w:rPr>
          <w:rFonts w:ascii="仿宋" w:eastAsia="仿宋" w:hAnsi="仿宋" w:hint="eastAsia"/>
          <w:sz w:val="32"/>
          <w:szCs w:val="32"/>
        </w:rPr>
        <w:t>按要求填写</w:t>
      </w:r>
      <w:r w:rsidRPr="000706AA">
        <w:rPr>
          <w:rFonts w:ascii="仿宋" w:eastAsia="仿宋" w:hAnsi="仿宋" w:hint="eastAsia"/>
          <w:sz w:val="32"/>
          <w:szCs w:val="32"/>
        </w:rPr>
        <w:t>申报材料</w:t>
      </w:r>
      <w:r w:rsidR="00D0394E">
        <w:rPr>
          <w:rFonts w:ascii="仿宋" w:eastAsia="仿宋" w:hAnsi="仿宋" w:hint="eastAsia"/>
          <w:sz w:val="32"/>
          <w:szCs w:val="32"/>
        </w:rPr>
        <w:t>（附件一）。申报材料第一页是基本信息，第二页是申报表，第三页开始是案例正文。</w:t>
      </w:r>
    </w:p>
    <w:p w:rsidR="00A31B41" w:rsidRPr="000706AA" w:rsidRDefault="00A31B41" w:rsidP="000706AA">
      <w:pPr>
        <w:spacing w:after="0"/>
        <w:rPr>
          <w:rFonts w:ascii="仿宋" w:eastAsia="仿宋" w:hAnsi="仿宋"/>
          <w:sz w:val="32"/>
          <w:szCs w:val="32"/>
        </w:rPr>
      </w:pPr>
      <w:r w:rsidRPr="000706AA">
        <w:rPr>
          <w:rFonts w:ascii="仿宋" w:eastAsia="仿宋" w:hAnsi="仿宋" w:hint="eastAsia"/>
          <w:sz w:val="32"/>
          <w:szCs w:val="32"/>
        </w:rPr>
        <w:t>2.</w:t>
      </w:r>
      <w:r w:rsidR="0073480F" w:rsidRPr="0073480F">
        <w:rPr>
          <w:rFonts w:ascii="仿宋" w:eastAsia="仿宋" w:hAnsi="仿宋" w:hint="eastAsia"/>
          <w:sz w:val="32"/>
          <w:szCs w:val="32"/>
        </w:rPr>
        <w:t xml:space="preserve"> </w:t>
      </w:r>
      <w:r w:rsidR="0073480F" w:rsidRPr="000706AA">
        <w:rPr>
          <w:rFonts w:ascii="仿宋" w:eastAsia="仿宋" w:hAnsi="仿宋" w:hint="eastAsia"/>
          <w:sz w:val="32"/>
          <w:szCs w:val="32"/>
        </w:rPr>
        <w:t>申报单位（企业）</w:t>
      </w:r>
      <w:r w:rsidRPr="000706AA">
        <w:rPr>
          <w:rFonts w:ascii="仿宋" w:eastAsia="仿宋" w:hAnsi="仿宋" w:hint="eastAsia"/>
          <w:sz w:val="32"/>
          <w:szCs w:val="32"/>
        </w:rPr>
        <w:t>按照如下</w:t>
      </w:r>
      <w:r w:rsidR="006971C0">
        <w:rPr>
          <w:rFonts w:ascii="仿宋" w:eastAsia="仿宋" w:hAnsi="仿宋" w:hint="eastAsia"/>
          <w:sz w:val="32"/>
          <w:szCs w:val="32"/>
        </w:rPr>
        <w:t>规范</w:t>
      </w:r>
      <w:r w:rsidR="006C6F14">
        <w:rPr>
          <w:rFonts w:ascii="仿宋" w:eastAsia="仿宋" w:hAnsi="仿宋" w:hint="eastAsia"/>
          <w:sz w:val="32"/>
          <w:szCs w:val="32"/>
        </w:rPr>
        <w:t>撰写</w:t>
      </w:r>
      <w:r w:rsidRPr="000706AA">
        <w:rPr>
          <w:rFonts w:ascii="仿宋" w:eastAsia="仿宋" w:hAnsi="仿宋" w:hint="eastAsia"/>
          <w:sz w:val="32"/>
          <w:szCs w:val="32"/>
        </w:rPr>
        <w:t>案例</w:t>
      </w:r>
      <w:r w:rsidR="0073480F">
        <w:rPr>
          <w:rFonts w:ascii="仿宋" w:eastAsia="仿宋" w:hAnsi="仿宋" w:hint="eastAsia"/>
          <w:sz w:val="32"/>
          <w:szCs w:val="32"/>
        </w:rPr>
        <w:t>。</w:t>
      </w:r>
    </w:p>
    <w:p w:rsidR="00487960" w:rsidRPr="000706AA" w:rsidRDefault="00487960" w:rsidP="000706AA">
      <w:pPr>
        <w:spacing w:after="0"/>
        <w:rPr>
          <w:rFonts w:ascii="仿宋" w:eastAsia="仿宋" w:hAnsi="仿宋"/>
          <w:sz w:val="32"/>
          <w:szCs w:val="32"/>
        </w:rPr>
      </w:pPr>
      <w:r w:rsidRPr="000706AA">
        <w:rPr>
          <w:rFonts w:ascii="仿宋" w:eastAsia="仿宋" w:hAnsi="仿宋" w:hint="eastAsia"/>
          <w:sz w:val="32"/>
          <w:szCs w:val="32"/>
        </w:rPr>
        <w:t>案例标题：小标宋GBK二号，居中；</w:t>
      </w:r>
    </w:p>
    <w:p w:rsidR="00487960" w:rsidRPr="000706AA" w:rsidRDefault="00487960" w:rsidP="000706AA">
      <w:pPr>
        <w:spacing w:after="0"/>
        <w:rPr>
          <w:rFonts w:ascii="仿宋" w:eastAsia="仿宋" w:hAnsi="仿宋"/>
          <w:sz w:val="32"/>
          <w:szCs w:val="32"/>
        </w:rPr>
      </w:pPr>
      <w:r w:rsidRPr="000706AA">
        <w:rPr>
          <w:rFonts w:ascii="仿宋" w:eastAsia="仿宋" w:hAnsi="仿宋" w:hint="eastAsia"/>
          <w:sz w:val="32"/>
          <w:szCs w:val="32"/>
        </w:rPr>
        <w:t>申报单位：宋体四号，居中置于标题下方；</w:t>
      </w:r>
    </w:p>
    <w:p w:rsidR="00487960" w:rsidRPr="000706AA" w:rsidRDefault="00487960" w:rsidP="000706AA">
      <w:pPr>
        <w:spacing w:after="0"/>
        <w:rPr>
          <w:rFonts w:ascii="仿宋" w:eastAsia="仿宋" w:hAnsi="仿宋"/>
          <w:sz w:val="32"/>
          <w:szCs w:val="32"/>
        </w:rPr>
      </w:pPr>
      <w:r w:rsidRPr="000706AA">
        <w:rPr>
          <w:rFonts w:ascii="仿宋" w:eastAsia="仿宋" w:hAnsi="仿宋" w:hint="eastAsia"/>
          <w:sz w:val="32"/>
          <w:szCs w:val="32"/>
        </w:rPr>
        <w:t>案例正文：仿宋三号，行距固定值3</w:t>
      </w:r>
      <w:r w:rsidRPr="000706AA">
        <w:rPr>
          <w:rFonts w:ascii="仿宋" w:eastAsia="仿宋" w:hAnsi="仿宋"/>
          <w:sz w:val="32"/>
          <w:szCs w:val="32"/>
        </w:rPr>
        <w:t>0</w:t>
      </w:r>
      <w:r w:rsidRPr="000706AA">
        <w:rPr>
          <w:rFonts w:ascii="仿宋" w:eastAsia="仿宋" w:hAnsi="仿宋" w:hint="eastAsia"/>
          <w:sz w:val="32"/>
          <w:szCs w:val="32"/>
        </w:rPr>
        <w:t>磅；</w:t>
      </w:r>
    </w:p>
    <w:p w:rsidR="00487960" w:rsidRPr="000706AA" w:rsidRDefault="00487960" w:rsidP="000706AA">
      <w:pPr>
        <w:spacing w:after="0"/>
        <w:rPr>
          <w:rFonts w:ascii="仿宋" w:eastAsia="仿宋" w:hAnsi="仿宋"/>
          <w:sz w:val="32"/>
          <w:szCs w:val="32"/>
        </w:rPr>
      </w:pPr>
      <w:r w:rsidRPr="000706AA">
        <w:rPr>
          <w:rFonts w:ascii="仿宋" w:eastAsia="仿宋" w:hAnsi="仿宋" w:hint="eastAsia"/>
          <w:sz w:val="32"/>
          <w:szCs w:val="32"/>
        </w:rPr>
        <w:t>一级标题：黑体三号；</w:t>
      </w:r>
    </w:p>
    <w:p w:rsidR="00487960" w:rsidRPr="000706AA" w:rsidRDefault="00487960" w:rsidP="000706AA">
      <w:pPr>
        <w:spacing w:after="0"/>
        <w:rPr>
          <w:rFonts w:ascii="仿宋" w:eastAsia="仿宋" w:hAnsi="仿宋"/>
          <w:sz w:val="32"/>
          <w:szCs w:val="32"/>
        </w:rPr>
      </w:pPr>
      <w:r w:rsidRPr="000706AA">
        <w:rPr>
          <w:rFonts w:ascii="仿宋" w:eastAsia="仿宋" w:hAnsi="仿宋" w:hint="eastAsia"/>
          <w:sz w:val="32"/>
          <w:szCs w:val="32"/>
        </w:rPr>
        <w:t>二级标题：楷体三号；</w:t>
      </w:r>
    </w:p>
    <w:p w:rsidR="00487960" w:rsidRPr="000706AA" w:rsidRDefault="00487960" w:rsidP="000706AA">
      <w:pPr>
        <w:spacing w:after="0"/>
        <w:rPr>
          <w:rFonts w:ascii="仿宋" w:eastAsia="仿宋" w:hAnsi="仿宋"/>
          <w:sz w:val="32"/>
          <w:szCs w:val="32"/>
        </w:rPr>
      </w:pPr>
      <w:r w:rsidRPr="000706AA">
        <w:rPr>
          <w:rFonts w:ascii="仿宋" w:eastAsia="仿宋" w:hAnsi="仿宋" w:hint="eastAsia"/>
          <w:sz w:val="32"/>
          <w:szCs w:val="32"/>
        </w:rPr>
        <w:t>三级标题：仿宋三号，加粗；</w:t>
      </w:r>
    </w:p>
    <w:p w:rsidR="00487960" w:rsidRPr="000706AA" w:rsidRDefault="00487960" w:rsidP="000706AA">
      <w:pPr>
        <w:spacing w:after="0"/>
        <w:rPr>
          <w:rFonts w:ascii="仿宋" w:eastAsia="仿宋" w:hAnsi="仿宋"/>
          <w:sz w:val="32"/>
          <w:szCs w:val="32"/>
        </w:rPr>
      </w:pPr>
      <w:r w:rsidRPr="000706AA">
        <w:rPr>
          <w:rFonts w:ascii="仿宋" w:eastAsia="仿宋" w:hAnsi="仿宋" w:hint="eastAsia"/>
          <w:sz w:val="32"/>
          <w:szCs w:val="32"/>
        </w:rPr>
        <w:t>四级标题：仿宋三号。</w:t>
      </w:r>
    </w:p>
    <w:p w:rsidR="00487960" w:rsidRDefault="00487960" w:rsidP="000706AA">
      <w:pPr>
        <w:spacing w:after="0"/>
        <w:rPr>
          <w:rFonts w:ascii="仿宋" w:eastAsia="仿宋" w:hAnsi="仿宋"/>
          <w:sz w:val="32"/>
          <w:szCs w:val="32"/>
        </w:rPr>
      </w:pPr>
      <w:r w:rsidRPr="000706AA">
        <w:rPr>
          <w:rFonts w:ascii="仿宋" w:eastAsia="仿宋" w:hAnsi="仿宋" w:hint="eastAsia"/>
          <w:sz w:val="32"/>
          <w:szCs w:val="32"/>
        </w:rPr>
        <w:t>案例正文</w:t>
      </w:r>
      <w:r w:rsidR="00A31B41" w:rsidRPr="000706AA">
        <w:rPr>
          <w:rFonts w:ascii="仿宋" w:eastAsia="仿宋" w:hAnsi="仿宋" w:hint="eastAsia"/>
          <w:sz w:val="32"/>
          <w:szCs w:val="32"/>
        </w:rPr>
        <w:t>：案例正文</w:t>
      </w:r>
      <w:r w:rsidRPr="000706AA">
        <w:rPr>
          <w:rFonts w:ascii="仿宋" w:eastAsia="仿宋" w:hAnsi="仿宋" w:hint="eastAsia"/>
          <w:sz w:val="32"/>
          <w:szCs w:val="32"/>
        </w:rPr>
        <w:t>不少于4000字，不超过8000字，正文用三号仿宋体，</w:t>
      </w:r>
      <w:r w:rsidR="00A31B41" w:rsidRPr="000706AA">
        <w:rPr>
          <w:rFonts w:ascii="仿宋" w:eastAsia="仿宋" w:hAnsi="仿宋" w:hint="eastAsia"/>
          <w:sz w:val="32"/>
          <w:szCs w:val="32"/>
        </w:rPr>
        <w:t>行距固定值3</w:t>
      </w:r>
      <w:r w:rsidR="00A31B41" w:rsidRPr="000706AA">
        <w:rPr>
          <w:rFonts w:ascii="仿宋" w:eastAsia="仿宋" w:hAnsi="仿宋"/>
          <w:sz w:val="32"/>
          <w:szCs w:val="32"/>
        </w:rPr>
        <w:t>0</w:t>
      </w:r>
      <w:r w:rsidR="00A31B41" w:rsidRPr="000706AA">
        <w:rPr>
          <w:rFonts w:ascii="仿宋" w:eastAsia="仿宋" w:hAnsi="仿宋" w:hint="eastAsia"/>
          <w:sz w:val="32"/>
          <w:szCs w:val="32"/>
        </w:rPr>
        <w:t>磅</w:t>
      </w:r>
      <w:r w:rsidRPr="000706AA">
        <w:rPr>
          <w:rFonts w:ascii="仿宋" w:eastAsia="仿宋" w:hAnsi="仿宋" w:hint="eastAsia"/>
          <w:sz w:val="32"/>
          <w:szCs w:val="32"/>
        </w:rPr>
        <w:t>。</w:t>
      </w:r>
    </w:p>
    <w:p w:rsidR="006C6F14" w:rsidRPr="006C6F14" w:rsidRDefault="006C6F14" w:rsidP="000706AA">
      <w:pPr>
        <w:spacing w:after="0"/>
        <w:rPr>
          <w:rFonts w:ascii="黑体" w:eastAsia="黑体" w:hAnsi="黑体"/>
          <w:sz w:val="32"/>
          <w:szCs w:val="32"/>
        </w:rPr>
      </w:pPr>
      <w:r w:rsidRPr="006C6F14">
        <w:rPr>
          <w:rFonts w:ascii="黑体" w:eastAsia="黑体" w:hAnsi="黑体" w:hint="eastAsia"/>
          <w:sz w:val="32"/>
          <w:szCs w:val="32"/>
        </w:rPr>
        <w:t>五、其他事项</w:t>
      </w:r>
    </w:p>
    <w:p w:rsidR="0073480F" w:rsidRPr="000706AA" w:rsidRDefault="006C6F14" w:rsidP="000706AA">
      <w:pPr>
        <w:spacing w:after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73480F">
        <w:rPr>
          <w:rFonts w:ascii="仿宋" w:eastAsia="仿宋" w:hAnsi="仿宋" w:hint="eastAsia"/>
          <w:sz w:val="32"/>
          <w:szCs w:val="32"/>
        </w:rPr>
        <w:t>.</w:t>
      </w:r>
      <w:r w:rsidR="00F9589C" w:rsidRPr="00F9589C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F9589C">
        <w:rPr>
          <w:rFonts w:ascii="仿宋" w:eastAsia="仿宋" w:hAnsi="仿宋" w:cs="仿宋" w:hint="eastAsia"/>
          <w:sz w:val="32"/>
          <w:szCs w:val="32"/>
        </w:rPr>
        <w:t>补充材料：企业营</w:t>
      </w:r>
      <w:r w:rsidR="00F9589C">
        <w:rPr>
          <w:rFonts w:ascii="仿宋" w:eastAsia="仿宋" w:hAnsi="仿宋" w:cs="仿宋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4692650</wp:posOffset>
            </wp:positionH>
            <wp:positionV relativeFrom="paragraph">
              <wp:posOffset>9586595</wp:posOffset>
            </wp:positionV>
            <wp:extent cx="1604645" cy="1535430"/>
            <wp:effectExtent l="99060" t="85090" r="106045" b="113030"/>
            <wp:wrapNone/>
            <wp:docPr id="2" name="Picture 3" descr="图形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图形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-480000">
                      <a:off x="0" y="0"/>
                      <a:ext cx="160464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589C">
        <w:rPr>
          <w:rFonts w:ascii="仿宋" w:eastAsia="仿宋" w:hAnsi="仿宋" w:cs="仿宋" w:hint="eastAsia"/>
          <w:sz w:val="32"/>
          <w:szCs w:val="32"/>
        </w:rPr>
        <w:t>业执照、获奖证明材料的复印件或扫</w:t>
      </w:r>
      <w:r w:rsidR="00F9589C">
        <w:rPr>
          <w:rFonts w:ascii="仿宋" w:eastAsia="仿宋" w:hAnsi="仿宋" w:cs="仿宋" w:hint="eastAsia"/>
          <w:sz w:val="32"/>
          <w:szCs w:val="32"/>
        </w:rPr>
        <w:lastRenderedPageBreak/>
        <w:t>描件、与案例主题相关的其他证明材料，盖章后附在案例后面。</w:t>
      </w:r>
    </w:p>
    <w:p w:rsidR="00487960" w:rsidRPr="000706AA" w:rsidRDefault="006C6F14" w:rsidP="000706AA">
      <w:pPr>
        <w:spacing w:after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A31B41" w:rsidRPr="000706AA">
        <w:rPr>
          <w:rFonts w:ascii="仿宋" w:eastAsia="仿宋" w:hAnsi="仿宋" w:hint="eastAsia"/>
          <w:sz w:val="32"/>
          <w:szCs w:val="32"/>
        </w:rPr>
        <w:t>.</w:t>
      </w:r>
      <w:r w:rsidR="00487960" w:rsidRPr="000706AA">
        <w:rPr>
          <w:rFonts w:ascii="仿宋" w:eastAsia="仿宋" w:hAnsi="仿宋" w:hint="eastAsia"/>
          <w:sz w:val="32"/>
          <w:szCs w:val="32"/>
        </w:rPr>
        <w:t>申报</w:t>
      </w:r>
      <w:r w:rsidR="00487960" w:rsidRPr="000706AA">
        <w:rPr>
          <w:rFonts w:ascii="仿宋" w:eastAsia="仿宋" w:hAnsi="仿宋"/>
          <w:sz w:val="32"/>
          <w:szCs w:val="32"/>
        </w:rPr>
        <w:t>材料请同时提供纸质版和电子版。</w:t>
      </w:r>
      <w:r w:rsidR="00487960" w:rsidRPr="000706AA">
        <w:rPr>
          <w:rFonts w:ascii="仿宋" w:eastAsia="仿宋" w:hAnsi="仿宋" w:hint="eastAsia"/>
          <w:sz w:val="32"/>
          <w:szCs w:val="32"/>
        </w:rPr>
        <w:t>纸质材料请</w:t>
      </w:r>
      <w:r w:rsidR="00487960" w:rsidRPr="000706AA">
        <w:rPr>
          <w:rFonts w:ascii="仿宋" w:eastAsia="仿宋" w:hAnsi="仿宋"/>
          <w:sz w:val="32"/>
          <w:szCs w:val="32"/>
        </w:rPr>
        <w:t>使用A4</w:t>
      </w:r>
      <w:r w:rsidR="00487960" w:rsidRPr="000706AA">
        <w:rPr>
          <w:rFonts w:ascii="仿宋" w:eastAsia="仿宋" w:hAnsi="仿宋" w:hint="eastAsia"/>
          <w:sz w:val="32"/>
          <w:szCs w:val="32"/>
        </w:rPr>
        <w:t>纸双面</w:t>
      </w:r>
      <w:r w:rsidR="00487960" w:rsidRPr="000706AA">
        <w:rPr>
          <w:rFonts w:ascii="仿宋" w:eastAsia="仿宋" w:hAnsi="仿宋"/>
          <w:sz w:val="32"/>
          <w:szCs w:val="32"/>
        </w:rPr>
        <w:t>印刷，装订平整</w:t>
      </w:r>
      <w:r w:rsidR="00487960" w:rsidRPr="000706AA">
        <w:rPr>
          <w:rFonts w:ascii="仿宋" w:eastAsia="仿宋" w:hAnsi="仿宋" w:hint="eastAsia"/>
          <w:sz w:val="32"/>
          <w:szCs w:val="32"/>
        </w:rPr>
        <w:t>，</w:t>
      </w:r>
      <w:r w:rsidR="00487960" w:rsidRPr="000706AA">
        <w:rPr>
          <w:rFonts w:ascii="仿宋" w:eastAsia="仿宋" w:hAnsi="仿宋"/>
          <w:sz w:val="32"/>
          <w:szCs w:val="32"/>
        </w:rPr>
        <w:t>采用</w:t>
      </w:r>
      <w:r w:rsidR="00487960" w:rsidRPr="000706AA">
        <w:rPr>
          <w:rFonts w:ascii="仿宋" w:eastAsia="仿宋" w:hAnsi="仿宋" w:hint="eastAsia"/>
          <w:sz w:val="32"/>
          <w:szCs w:val="32"/>
        </w:rPr>
        <w:t>普通</w:t>
      </w:r>
      <w:r w:rsidR="00487960" w:rsidRPr="000706AA">
        <w:rPr>
          <w:rFonts w:ascii="仿宋" w:eastAsia="仿宋" w:hAnsi="仿宋"/>
          <w:sz w:val="32"/>
          <w:szCs w:val="32"/>
        </w:rPr>
        <w:t>纸质材料作为封面</w:t>
      </w:r>
      <w:r w:rsidR="00487960" w:rsidRPr="000706AA">
        <w:rPr>
          <w:rFonts w:ascii="仿宋" w:eastAsia="仿宋" w:hAnsi="仿宋" w:hint="eastAsia"/>
          <w:sz w:val="32"/>
          <w:szCs w:val="32"/>
        </w:rPr>
        <w:t>，</w:t>
      </w:r>
      <w:r w:rsidR="00487960" w:rsidRPr="000706AA">
        <w:rPr>
          <w:rFonts w:ascii="仿宋" w:eastAsia="仿宋" w:hAnsi="仿宋"/>
          <w:sz w:val="32"/>
          <w:szCs w:val="32"/>
        </w:rPr>
        <w:t>快递到</w:t>
      </w:r>
      <w:r w:rsidR="00487960" w:rsidRPr="000706AA">
        <w:rPr>
          <w:rFonts w:ascii="仿宋" w:eastAsia="仿宋" w:hAnsi="仿宋" w:hint="eastAsia"/>
          <w:sz w:val="32"/>
          <w:szCs w:val="32"/>
        </w:rPr>
        <w:t>主办方（北京市西城区月坛北小街2号院3号楼，罗墉010-68339252）</w:t>
      </w:r>
      <w:r w:rsidR="00487960" w:rsidRPr="000706AA">
        <w:rPr>
          <w:rFonts w:ascii="仿宋" w:eastAsia="仿宋" w:hAnsi="仿宋"/>
          <w:sz w:val="32"/>
          <w:szCs w:val="32"/>
        </w:rPr>
        <w:t>。电子</w:t>
      </w:r>
      <w:r w:rsidR="00487960" w:rsidRPr="000706AA">
        <w:rPr>
          <w:rFonts w:ascii="仿宋" w:eastAsia="仿宋" w:hAnsi="仿宋" w:hint="eastAsia"/>
          <w:sz w:val="32"/>
          <w:szCs w:val="32"/>
        </w:rPr>
        <w:t>版保存为WORD和PDF文档各一份，电邮到ly@hrdchina.org.</w:t>
      </w:r>
    </w:p>
    <w:p w:rsidR="00487960" w:rsidRPr="000706AA" w:rsidRDefault="006C6F14" w:rsidP="000706AA">
      <w:pPr>
        <w:spacing w:after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A31B41" w:rsidRPr="000706AA">
        <w:rPr>
          <w:rFonts w:ascii="仿宋" w:eastAsia="仿宋" w:hAnsi="仿宋" w:hint="eastAsia"/>
          <w:sz w:val="32"/>
          <w:szCs w:val="32"/>
        </w:rPr>
        <w:t>.</w:t>
      </w:r>
      <w:r w:rsidR="00487960" w:rsidRPr="000706AA">
        <w:rPr>
          <w:rFonts w:ascii="仿宋" w:eastAsia="仿宋" w:hAnsi="仿宋" w:hint="eastAsia"/>
          <w:sz w:val="32"/>
          <w:szCs w:val="32"/>
        </w:rPr>
        <w:t>书面材料一份、电子文本一份，申请单位（企业）应当确保书面材料和电子文本的一致性。</w:t>
      </w:r>
    </w:p>
    <w:p w:rsidR="00487960" w:rsidRPr="000706AA" w:rsidRDefault="000706AA" w:rsidP="00257C82">
      <w:pPr>
        <w:spacing w:beforeLines="100" w:after="0"/>
        <w:ind w:firstLineChars="850" w:firstLine="2720"/>
        <w:rPr>
          <w:rFonts w:ascii="仿宋" w:eastAsia="仿宋" w:hAnsi="仿宋"/>
          <w:sz w:val="32"/>
          <w:szCs w:val="32"/>
        </w:rPr>
      </w:pPr>
      <w:r w:rsidRPr="000706AA">
        <w:rPr>
          <w:rFonts w:ascii="仿宋" w:eastAsia="仿宋" w:hAnsi="仿宋" w:hint="eastAsia"/>
          <w:sz w:val="32"/>
          <w:szCs w:val="32"/>
        </w:rPr>
        <w:t>中国人力资源开发研究会企业人才分会</w:t>
      </w:r>
    </w:p>
    <w:p w:rsidR="000706AA" w:rsidRPr="000706AA" w:rsidRDefault="000706AA" w:rsidP="000706AA">
      <w:pPr>
        <w:spacing w:after="0"/>
        <w:ind w:firstLineChars="1350" w:firstLine="4320"/>
        <w:rPr>
          <w:rFonts w:ascii="仿宋" w:eastAsia="仿宋" w:hAnsi="仿宋"/>
          <w:sz w:val="32"/>
          <w:szCs w:val="32"/>
        </w:rPr>
      </w:pPr>
      <w:r w:rsidRPr="000706AA">
        <w:rPr>
          <w:rFonts w:ascii="仿宋" w:eastAsia="仿宋" w:hAnsi="仿宋" w:hint="eastAsia"/>
          <w:sz w:val="32"/>
          <w:szCs w:val="32"/>
        </w:rPr>
        <w:t>二零二三年一月五日</w:t>
      </w:r>
    </w:p>
    <w:p w:rsidR="00487960" w:rsidRPr="000706AA" w:rsidRDefault="00487960" w:rsidP="000706AA">
      <w:pPr>
        <w:spacing w:after="0"/>
        <w:rPr>
          <w:rFonts w:ascii="仿宋" w:eastAsia="仿宋" w:hAnsi="仿宋"/>
          <w:sz w:val="32"/>
          <w:szCs w:val="32"/>
        </w:rPr>
      </w:pPr>
    </w:p>
    <w:p w:rsidR="008B73B4" w:rsidRPr="000706AA" w:rsidRDefault="008B73B4" w:rsidP="000706AA">
      <w:pPr>
        <w:spacing w:after="0"/>
        <w:rPr>
          <w:rFonts w:ascii="仿宋" w:eastAsia="仿宋" w:hAnsi="仿宋"/>
          <w:sz w:val="32"/>
          <w:szCs w:val="32"/>
        </w:rPr>
      </w:pPr>
    </w:p>
    <w:sectPr w:rsidR="008B73B4" w:rsidRPr="000706AA" w:rsidSect="00A466E7">
      <w:pgSz w:w="11906" w:h="16838"/>
      <w:pgMar w:top="1440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46F" w:rsidRDefault="006C046F" w:rsidP="007603A2">
      <w:pPr>
        <w:spacing w:after="0" w:line="240" w:lineRule="auto"/>
      </w:pPr>
      <w:r>
        <w:separator/>
      </w:r>
    </w:p>
  </w:endnote>
  <w:endnote w:type="continuationSeparator" w:id="1">
    <w:p w:rsidR="006C046F" w:rsidRDefault="006C046F" w:rsidP="0076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46F" w:rsidRDefault="006C046F" w:rsidP="007603A2">
      <w:pPr>
        <w:spacing w:after="0" w:line="240" w:lineRule="auto"/>
      </w:pPr>
      <w:r>
        <w:separator/>
      </w:r>
    </w:p>
  </w:footnote>
  <w:footnote w:type="continuationSeparator" w:id="1">
    <w:p w:rsidR="006C046F" w:rsidRDefault="006C046F" w:rsidP="00760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86F"/>
    <w:rsid w:val="00006BDA"/>
    <w:rsid w:val="00052919"/>
    <w:rsid w:val="000706AA"/>
    <w:rsid w:val="000822D4"/>
    <w:rsid w:val="000A06C6"/>
    <w:rsid w:val="000D50C0"/>
    <w:rsid w:val="001061B3"/>
    <w:rsid w:val="00137C84"/>
    <w:rsid w:val="001725E2"/>
    <w:rsid w:val="00185B87"/>
    <w:rsid w:val="001A3CE3"/>
    <w:rsid w:val="001C31CE"/>
    <w:rsid w:val="002165B4"/>
    <w:rsid w:val="002416DE"/>
    <w:rsid w:val="00257C82"/>
    <w:rsid w:val="00290B02"/>
    <w:rsid w:val="0029486F"/>
    <w:rsid w:val="002A3A81"/>
    <w:rsid w:val="002B7F39"/>
    <w:rsid w:val="00301828"/>
    <w:rsid w:val="00315936"/>
    <w:rsid w:val="00315E62"/>
    <w:rsid w:val="0033068C"/>
    <w:rsid w:val="003772B4"/>
    <w:rsid w:val="003B71E7"/>
    <w:rsid w:val="003D2BA8"/>
    <w:rsid w:val="00401231"/>
    <w:rsid w:val="00437EA0"/>
    <w:rsid w:val="00466844"/>
    <w:rsid w:val="00487960"/>
    <w:rsid w:val="0049679E"/>
    <w:rsid w:val="00587D28"/>
    <w:rsid w:val="005957D8"/>
    <w:rsid w:val="005F3F55"/>
    <w:rsid w:val="005F5760"/>
    <w:rsid w:val="00637EA4"/>
    <w:rsid w:val="006971C0"/>
    <w:rsid w:val="006C046F"/>
    <w:rsid w:val="006C5466"/>
    <w:rsid w:val="006C6F14"/>
    <w:rsid w:val="006D08BC"/>
    <w:rsid w:val="00707AE0"/>
    <w:rsid w:val="0073480F"/>
    <w:rsid w:val="00734977"/>
    <w:rsid w:val="007603A2"/>
    <w:rsid w:val="00761CB6"/>
    <w:rsid w:val="00772D5E"/>
    <w:rsid w:val="007B08E8"/>
    <w:rsid w:val="00875709"/>
    <w:rsid w:val="00877CA8"/>
    <w:rsid w:val="008B73B4"/>
    <w:rsid w:val="008C2B4F"/>
    <w:rsid w:val="009261C0"/>
    <w:rsid w:val="009C3022"/>
    <w:rsid w:val="009D4866"/>
    <w:rsid w:val="009F2514"/>
    <w:rsid w:val="00A31B41"/>
    <w:rsid w:val="00A46151"/>
    <w:rsid w:val="00A466E7"/>
    <w:rsid w:val="00A63BF2"/>
    <w:rsid w:val="00A9559A"/>
    <w:rsid w:val="00AB14FC"/>
    <w:rsid w:val="00AC44E7"/>
    <w:rsid w:val="00AF6CAE"/>
    <w:rsid w:val="00B83B55"/>
    <w:rsid w:val="00D0394E"/>
    <w:rsid w:val="00D561E2"/>
    <w:rsid w:val="00D96B50"/>
    <w:rsid w:val="00DF2196"/>
    <w:rsid w:val="00E577B9"/>
    <w:rsid w:val="00EC01A2"/>
    <w:rsid w:val="00ED7578"/>
    <w:rsid w:val="00F16AB0"/>
    <w:rsid w:val="00F2541E"/>
    <w:rsid w:val="00F65B9B"/>
    <w:rsid w:val="00F83E00"/>
    <w:rsid w:val="00F9589C"/>
    <w:rsid w:val="00FF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85B87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85B8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60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603A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603A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603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hrdch</dc:creator>
  <cp:lastModifiedBy>hrdch</cp:lastModifiedBy>
  <cp:revision>14</cp:revision>
  <cp:lastPrinted>2023-01-06T01:09:00Z</cp:lastPrinted>
  <dcterms:created xsi:type="dcterms:W3CDTF">2022-08-23T02:19:00Z</dcterms:created>
  <dcterms:modified xsi:type="dcterms:W3CDTF">2023-01-06T01:17:00Z</dcterms:modified>
</cp:coreProperties>
</file>